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B0" w:rsidRPr="00D82EB0" w:rsidRDefault="00D82EB0" w:rsidP="00D82EB0">
      <w:pPr>
        <w:pStyle w:val="bodytext"/>
        <w:spacing w:before="0" w:beforeAutospacing="0" w:after="0" w:afterAutospacing="0" w:line="240" w:lineRule="auto"/>
        <w:contextualSpacing/>
        <w:rPr>
          <w:b/>
          <w:bCs/>
          <w:color w:val="000000" w:themeColor="text1"/>
          <w:sz w:val="20"/>
          <w:szCs w:val="20"/>
          <w:u w:val="single"/>
        </w:rPr>
      </w:pPr>
      <w:r w:rsidRPr="00D82EB0">
        <w:rPr>
          <w:b/>
          <w:bCs/>
          <w:color w:val="000000" w:themeColor="text1"/>
          <w:sz w:val="20"/>
          <w:szCs w:val="20"/>
          <w:u w:val="single"/>
        </w:rPr>
        <w:t>Coalition Organizations and Citizens</w:t>
      </w:r>
      <w:r w:rsidRPr="00D82EB0">
        <w:rPr>
          <w:b/>
          <w:bCs/>
          <w:color w:val="000000" w:themeColor="text1"/>
          <w:sz w:val="20"/>
          <w:szCs w:val="20"/>
          <w:u w:val="single"/>
        </w:rPr>
        <w:br/>
      </w:r>
    </w:p>
    <w:p w:rsidR="006176BF" w:rsidRDefault="006176BF" w:rsidP="006176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Carol Browner, Former EPA Administrator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JD Van Brink, Georgia Tea Party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Bryan Tolar, President, Georgia Agribusiness Council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Mike Giles, President, Georgia Poultry Federation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ClearPath Action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Nuclear Matters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Professor David Gattie, University of Georgia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Natalie Wood, NAYGN Past-President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Judd Gregg, Former United States Senator from New Hampshire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Denise Ingoe, Region I WIN Coordinator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Heather Matteson, co-founder Mothers for Nuclear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Kristin Zaitz, co-founder Mothers for Nuclear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Laura Schepis, Executive Director, Partnership for Affordable Clean Energy (PACE)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J. Winston Porter – Ph.D., energy and environmental consultant and former Assistant Administrator of the U.S. EPA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Nathan Humphrey, National Federation of Small Businesses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Jeff Wansley, Executive Director, Georgia Construction Aggregate Association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Charlie Flemming, President, Georgia AFL-CIO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Mitchell Byrd, President, Georgia Building Trades and Business Manager of IUOE Local 926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Randy Beall, Atlanta and North Georgia Building Trades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Louis Partain, IUPAT DC 77 L.U. 193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Scott Russell, IUEC Local 32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Robert Duffield, Iron Workers Local 387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Mike Hamilton, Millwright Local 1263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Phil Rainwater, Insulators and Asbestos Workers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Pedro Franco, Laborers Local 515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Ronald H. Whatley, Business Manager/ Financial Secretary-Treasurer, Sheet Metal Workers Local 85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Kevin Swanson, IBEW Local 613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Dale Cullum, Business Manager, IAHFIAW Local 92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Jose J. Mendoza, Business Manager/Financial Secretary-Treasurer, Regional Reinforcing Local Union 846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Gene O’Kelley, IBEW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Jeff N. Britt, Business Manager, IUOE Local 470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Chuck Hill, Business Manager/Secretary-Treasurer, IUPAT DC 77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Ed Sturken, Servicing Director/Business Representative, IUPAT DC 77/LU 1756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Eric Herfurth, Business Representative, Smart LU 85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William McMillan, Business Manager, Iron Workers Local 709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Marion (Bubba) Davis, Director of Construction, International Brotherhood of Teamsters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Ronnie Dexter, District Business Manager,  IBBD3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James Scott, Southern Region Representative, Roofers and Waterproofers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Tommy Fuller, SMART International Representative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Bobby Lunsford, District BM/ES, Boilermakers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Allen Braswell, Business Manager, IUOE Local 474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Will Salters, President, Augusta Building Trades and Business Manager IBEW Local 1579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Marvin J. Smith III, President, Bricklayer’s and Allied Craftworkers Local 8 SE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Mohammad S. Davoud, Ph.D., P.E., Founding Dean, Allen E. Paulson (AEP), Georgia Southern University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David R. Schwimmer, Ph.D., P.G., Professor of Geology, Columbus State University</w:t>
      </w:r>
    </w:p>
    <w:p w:rsidR="00D82EB0" w:rsidRPr="0065352A" w:rsidRDefault="00D82EB0" w:rsidP="00D82E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5352A">
        <w:rPr>
          <w:rFonts w:ascii="Arial" w:eastAsia="Times New Roman" w:hAnsi="Arial" w:cs="Arial"/>
          <w:color w:val="000000" w:themeColor="text1"/>
          <w:sz w:val="20"/>
          <w:szCs w:val="20"/>
        </w:rPr>
        <w:t>Jeff Terry, Ph.D., Professor of Physics, Illinois Institute of Technology</w:t>
      </w:r>
    </w:p>
    <w:p w:rsidR="005F4C1B" w:rsidRPr="00D82EB0" w:rsidRDefault="005F4C1B">
      <w:pPr>
        <w:rPr>
          <w:rFonts w:ascii="Arial" w:hAnsi="Arial" w:cs="Arial"/>
          <w:b/>
          <w:sz w:val="20"/>
          <w:szCs w:val="20"/>
          <w:u w:val="single"/>
        </w:rPr>
      </w:pP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 xml:space="preserve">Joel Leopard 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Aiken, SC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T Scott Inman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Woodstock,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Russell Duncanson</w:t>
      </w:r>
      <w:r w:rsidRPr="00D82EB0">
        <w:rPr>
          <w:rFonts w:ascii="Arial" w:hAnsi="Arial" w:cs="Arial"/>
          <w:sz w:val="20"/>
          <w:szCs w:val="20"/>
        </w:rPr>
        <w:tab/>
        <w:t>CA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David Tremain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St. Louis, MO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Kristine Merriman</w:t>
      </w:r>
      <w:r w:rsidRPr="00D82EB0">
        <w:rPr>
          <w:rFonts w:ascii="Arial" w:hAnsi="Arial" w:cs="Arial"/>
          <w:sz w:val="20"/>
          <w:szCs w:val="20"/>
        </w:rPr>
        <w:tab/>
        <w:t>Evans,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Amanda Fogarty</w:t>
      </w:r>
      <w:r w:rsidRPr="00D82EB0">
        <w:rPr>
          <w:rFonts w:ascii="Arial" w:hAnsi="Arial" w:cs="Arial"/>
          <w:sz w:val="20"/>
          <w:szCs w:val="20"/>
        </w:rPr>
        <w:tab/>
        <w:t>Parkesburg, PA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Alyse Scurlock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Charlotte, NC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Robin Merriman</w:t>
      </w:r>
      <w:r w:rsidRPr="00D82EB0">
        <w:rPr>
          <w:rFonts w:ascii="Arial" w:hAnsi="Arial" w:cs="Arial"/>
          <w:sz w:val="20"/>
          <w:szCs w:val="20"/>
        </w:rPr>
        <w:tab/>
      </w:r>
      <w:r w:rsidR="00B20A5B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>Evans,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Liza Taylor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Folkston,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Andrew Berecz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Athens,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Scott Mcduffie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Suwanee,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Eben Burns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Ellijay,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Phil Boylan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Silver Creek,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Dennis Dorsey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Fayetteville,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Michael Brewer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Athens,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Sandra Gentry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Flowery Branch,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Paul Christian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Augusta,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Krystal Chance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Millen,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Ricky Ausmus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Alameda, CA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Fred Dement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Atlanta,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Kristy Denney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Bowdon,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Catherine Flynn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Roswell,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Eva QuiÃ±ones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Rio Grande, PR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Terrance Kloeckl</w:t>
      </w:r>
      <w:r w:rsidRPr="00D82EB0">
        <w:rPr>
          <w:rFonts w:ascii="Arial" w:hAnsi="Arial" w:cs="Arial"/>
          <w:sz w:val="20"/>
          <w:szCs w:val="20"/>
        </w:rPr>
        <w:tab/>
        <w:t>Los Altos, CA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Shawn Grannell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Ann Arbor, MI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Jeff Anderson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Niles, MI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lastRenderedPageBreak/>
        <w:t>John Karahalios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Gurnee, IL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Ray Rendler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South Haven, MI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Melanie Roberts</w:t>
      </w:r>
      <w:r w:rsidRPr="00D82EB0">
        <w:rPr>
          <w:rFonts w:ascii="Arial" w:hAnsi="Arial" w:cs="Arial"/>
          <w:sz w:val="20"/>
          <w:szCs w:val="20"/>
        </w:rPr>
        <w:tab/>
        <w:t>Southport, NC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Pedro Barbosa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Muleshoe, TX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Daniel See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San Luis Obispo, CA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C-k Wang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Chamblee,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Steven Biegalski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Atlanta,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Jacob Thompson</w:t>
      </w:r>
      <w:r w:rsidRPr="00D82EB0">
        <w:rPr>
          <w:rFonts w:ascii="Arial" w:hAnsi="Arial" w:cs="Arial"/>
          <w:sz w:val="20"/>
          <w:szCs w:val="20"/>
        </w:rPr>
        <w:tab/>
        <w:t>Dawsonville,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Gus Pereira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Atlanta,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Guy Spikes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Acworth,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Luis Reyes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Marietta,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Tyler Gates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Ringgold,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Jeff Mercer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Keysville,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Roy Bass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Norcross,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Scott Smith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Duluth,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Lindsey Cooke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Atlanta,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Gary Fader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Marietta,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Racquel Lovelace</w:t>
      </w:r>
      <w:r w:rsidRPr="00D82EB0">
        <w:rPr>
          <w:rFonts w:ascii="Arial" w:hAnsi="Arial" w:cs="Arial"/>
          <w:sz w:val="20"/>
          <w:szCs w:val="20"/>
        </w:rPr>
        <w:tab/>
        <w:t>Marietta,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Zachary Hyder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Marietta,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Laura Van Zee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Baywood-los Osos, CA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Michael G.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Lake Park,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Steven Nathan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Augusta,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Corey Smith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Canton,</w:t>
      </w:r>
      <w:r w:rsidRPr="00D82EB0">
        <w:rPr>
          <w:rFonts w:ascii="Arial" w:hAnsi="Arial" w:cs="Arial"/>
          <w:sz w:val="20"/>
          <w:szCs w:val="20"/>
        </w:rPr>
        <w:tab/>
        <w:t>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Willington Lee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Roswell, GA</w:t>
      </w:r>
    </w:p>
    <w:p w:rsidR="00D82EB0" w:rsidRPr="00D82EB0" w:rsidRDefault="00D82EB0" w:rsidP="00D82E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EB0">
        <w:rPr>
          <w:rFonts w:ascii="Arial" w:hAnsi="Arial" w:cs="Arial"/>
          <w:sz w:val="20"/>
          <w:szCs w:val="20"/>
        </w:rPr>
        <w:t>Daryl Neisess</w:t>
      </w:r>
      <w:r w:rsidRPr="00D82EB0">
        <w:rPr>
          <w:rFonts w:ascii="Arial" w:hAnsi="Arial" w:cs="Arial"/>
          <w:sz w:val="20"/>
          <w:szCs w:val="20"/>
        </w:rPr>
        <w:tab/>
      </w:r>
      <w:r w:rsidRPr="00D82EB0">
        <w:rPr>
          <w:rFonts w:ascii="Arial" w:hAnsi="Arial" w:cs="Arial"/>
          <w:sz w:val="20"/>
          <w:szCs w:val="20"/>
        </w:rPr>
        <w:tab/>
        <w:t>Acworth, GA</w:t>
      </w:r>
    </w:p>
    <w:sectPr w:rsidR="00D82EB0" w:rsidRPr="00D82EB0" w:rsidSect="005F4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46" w:rsidRDefault="005B0746" w:rsidP="00DD7D31">
      <w:pPr>
        <w:spacing w:after="0" w:line="240" w:lineRule="auto"/>
      </w:pPr>
      <w:r>
        <w:separator/>
      </w:r>
    </w:p>
  </w:endnote>
  <w:endnote w:type="continuationSeparator" w:id="0">
    <w:p w:rsidR="005B0746" w:rsidRDefault="005B0746" w:rsidP="00DD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46" w:rsidRDefault="005B0746" w:rsidP="00DD7D31">
      <w:pPr>
        <w:spacing w:after="0" w:line="240" w:lineRule="auto"/>
      </w:pPr>
      <w:r>
        <w:separator/>
      </w:r>
    </w:p>
  </w:footnote>
  <w:footnote w:type="continuationSeparator" w:id="0">
    <w:p w:rsidR="005B0746" w:rsidRDefault="005B0746" w:rsidP="00DD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7886"/>
    <w:multiLevelType w:val="hybridMultilevel"/>
    <w:tmpl w:val="1922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7709"/>
    <w:multiLevelType w:val="multilevel"/>
    <w:tmpl w:val="AE8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31982"/>
    <w:multiLevelType w:val="hybridMultilevel"/>
    <w:tmpl w:val="7EDE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1B"/>
    <w:rsid w:val="00005550"/>
    <w:rsid w:val="000424A1"/>
    <w:rsid w:val="00091BE3"/>
    <w:rsid w:val="000A48BB"/>
    <w:rsid w:val="000B6AC0"/>
    <w:rsid w:val="00132170"/>
    <w:rsid w:val="0013580D"/>
    <w:rsid w:val="001803CB"/>
    <w:rsid w:val="00193B5F"/>
    <w:rsid w:val="001A5D63"/>
    <w:rsid w:val="001A7008"/>
    <w:rsid w:val="001B69BF"/>
    <w:rsid w:val="001C35E9"/>
    <w:rsid w:val="00201740"/>
    <w:rsid w:val="00202525"/>
    <w:rsid w:val="002031D6"/>
    <w:rsid w:val="0028413B"/>
    <w:rsid w:val="00296FF3"/>
    <w:rsid w:val="002C7E13"/>
    <w:rsid w:val="002D2775"/>
    <w:rsid w:val="0031188D"/>
    <w:rsid w:val="00315A81"/>
    <w:rsid w:val="00364759"/>
    <w:rsid w:val="004361AD"/>
    <w:rsid w:val="00473FBF"/>
    <w:rsid w:val="00483BF1"/>
    <w:rsid w:val="004B4789"/>
    <w:rsid w:val="004C3E3B"/>
    <w:rsid w:val="004C738F"/>
    <w:rsid w:val="00534C8B"/>
    <w:rsid w:val="005B0746"/>
    <w:rsid w:val="005B3C26"/>
    <w:rsid w:val="005F4C1B"/>
    <w:rsid w:val="006176BF"/>
    <w:rsid w:val="006356FF"/>
    <w:rsid w:val="00666C5E"/>
    <w:rsid w:val="006D1A11"/>
    <w:rsid w:val="0070162A"/>
    <w:rsid w:val="0070488E"/>
    <w:rsid w:val="00707B70"/>
    <w:rsid w:val="00752771"/>
    <w:rsid w:val="007701A2"/>
    <w:rsid w:val="007704D6"/>
    <w:rsid w:val="007A5FC5"/>
    <w:rsid w:val="007D789A"/>
    <w:rsid w:val="00814C61"/>
    <w:rsid w:val="008D56D4"/>
    <w:rsid w:val="009331CD"/>
    <w:rsid w:val="00953D01"/>
    <w:rsid w:val="009F044B"/>
    <w:rsid w:val="00A3179F"/>
    <w:rsid w:val="00A87920"/>
    <w:rsid w:val="00AB590E"/>
    <w:rsid w:val="00B20A5B"/>
    <w:rsid w:val="00B464DE"/>
    <w:rsid w:val="00B558CC"/>
    <w:rsid w:val="00BF34A8"/>
    <w:rsid w:val="00C3274C"/>
    <w:rsid w:val="00C52B82"/>
    <w:rsid w:val="00C60A3B"/>
    <w:rsid w:val="00CC3070"/>
    <w:rsid w:val="00CC7B82"/>
    <w:rsid w:val="00CF5F8D"/>
    <w:rsid w:val="00D16833"/>
    <w:rsid w:val="00D82EB0"/>
    <w:rsid w:val="00DA36C1"/>
    <w:rsid w:val="00DB1ABC"/>
    <w:rsid w:val="00DD2C7D"/>
    <w:rsid w:val="00DD7D31"/>
    <w:rsid w:val="00E51396"/>
    <w:rsid w:val="00E71301"/>
    <w:rsid w:val="00E83476"/>
    <w:rsid w:val="00EA5D8A"/>
    <w:rsid w:val="00EC3D96"/>
    <w:rsid w:val="00F76DBB"/>
    <w:rsid w:val="00F779D0"/>
    <w:rsid w:val="00F96510"/>
    <w:rsid w:val="00FB26CA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70221-75FB-4BA3-AA08-CBFE231E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C1B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DD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31"/>
  </w:style>
  <w:style w:type="paragraph" w:styleId="Footer">
    <w:name w:val="footer"/>
    <w:basedOn w:val="Normal"/>
    <w:link w:val="FooterChar"/>
    <w:uiPriority w:val="99"/>
    <w:unhideWhenUsed/>
    <w:rsid w:val="00DD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31"/>
  </w:style>
  <w:style w:type="paragraph" w:customStyle="1" w:styleId="bodytext">
    <w:name w:val="body_text"/>
    <w:basedOn w:val="Normal"/>
    <w:rsid w:val="00D82EB0"/>
    <w:pPr>
      <w:spacing w:before="100" w:beforeAutospacing="1" w:after="100" w:afterAutospacing="1" w:line="255" w:lineRule="atLeast"/>
    </w:pPr>
    <w:rPr>
      <w:rFonts w:ascii="Arial" w:eastAsia="Calibri" w:hAnsi="Arial" w:cs="Arial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2017-11-03T18:52:00Z</dcterms:created>
  <dcterms:modified xsi:type="dcterms:W3CDTF">2017-11-06T12:50:00Z</dcterms:modified>
</cp:coreProperties>
</file>